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соловьином, где сон травяной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соловьином, где сон травяной,
          <w:br/>
           где доброе утро нам кто-то пропинькал,
          <w:br/>
           счастливые нашей небесной виной,
          <w:br/>
           мы бродим сегодня вчерашней тропинкой.
          <w:br/>
          <w:br/>
          Доверившись чуду и слов лишены
          <w:br/>
           и вслушавшись сердцам в древесные думы,
          <w:br/>
           две темные нити в шитье тишины,
          <w:br/>
           светлеем и тихнем, свиваясь в одну, мы.
          <w:br/>
          <w:br/>
          Без крова, без комнат венчальный наш дом,
          <w:br/>
           и нет нас печальней, и нет нас блаженней.
          <w:br/>
           Мы были когда-то и будем потом,
          <w:br/>
           пока не искупим земных прегрешений…
          <w:br/>
          <w:br/>
          Присутствием близких в любви стеснена,
          <w:br/>
           но пальцев ласкающих не разжимая,
          <w:br/>
           ты помнишь, какая была тишина,
          <w:br/>
           молитвосклоненная и кружевная?
          <w:br/>
          <w:br/>
          Нас высь одарила сорочьим пером,
          <w:br/>
           а мир был и зелен, и синь, и оранжев.
          <w:br/>
           Давай же,- я думал,- скорее умрем,
          <w:br/>
           чтоб встретиться снова как можно пораньше.
          <w:br/>
          <w:br/>
          Умрем поскорей, чтоб родиться опять
          <w:br/>
           и с первой зарей ухватиться за руки
          <w:br/>
           и в кружеве утра друг друга обнять
          <w:br/>
           в той жизни, где нет ни вины, ни разлуки.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2022-04-21T17:18:56+03:00</dcterms:created>
  <dcterms:modified xsi:type="dcterms:W3CDTF">2022-04-21T17:18:56+03:00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