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минуту жизни трудную
          <w:br/>
          Теснится ль в сердце грусть,
          <w:br/>
          Одну молитву чудную
          <w:br/>
          Твержу я наизусть.
          <w:br/>
          <w:br/>
          Есть сила благодатная
          <w:br/>
          В созвучьи слов живых,
          <w:br/>
          И дышит непонятная,
          <w:br/>
          Святая прелесть в них.
          <w:br/>
          <w:br/>
          С души как бремя скатится,
          <w:br/>
          Сомненье далеко —
          <w:br/>
          И верится, и плачется,
          <w:br/>
          И так легко, легко...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2021-11-11T11:14:59+03:00</dcterms:created>
  <dcterms:modified xsi:type="dcterms:W3CDTF">2021-11-11T11:14:59+03:00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