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небо ясное гляжу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небо ясное гляжу,
          <w:br/>
          И душа моя взволнована,
          <w:br/>
          Дивной тайной зачарована.
          <w:br/>
          В небо ясное гляжу, —
          <w:br/>
          Сам ли звезды вывожу,
          <w:br/>
          Божья-ль тайна в них закована?
          <w:br/>
          В небо ясное гляжу,
          <w:br/>
          И душа моя взволнована.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2022-03-21T22:19:19+03:00</dcterms:created>
  <dcterms:modified xsi:type="dcterms:W3CDTF">2022-03-21T22:19:19+03:00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