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ночи я трогаю, недоумелый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ночи я трогаю, недоумелый,
          <w:br/>
           Дорожной лихорадкою томим,
          <w:br/>
           Почти доисторическое тело,
          <w:br/>
           Которое еще зовут моим.
          <w:br/>
          <w:br/>
          Оно живет своим особым бытом —
          <w:br/>
           Смуглеет в жар и жадно ждет весны,
          <w:br/>
           И — ком земли — оно цветет от пыток,
          <w:br/>
           От чудных губ жестокой бороны.
          <w:br/>
          <w:br/>
          Рассеянно перебираю ворох
          <w:br/>
           Раскиданных волос, имен, обид.
          <w:br/>
           Поймите эти путевые сборы,
          <w:br/>
           Когда уже ничто не веселит!
          <w:br/>
          <w:br/>
          В каких же слабостях еще признаться?—
          <w:br/>
           Ребячий смех и благости росы.
          <w:br/>
           Но уж за трапезою домочадцев
          <w:br/>
           Томится гость и смотрит на часы.
          <w:br/>
          <w:br/>
          Он золотого хлеба не надрежет,
          <w:br/>
           И, как бы ни сиротствовала грудь,
          <w:br/>
           Он выпустит в окно чужую нежность,
          <w:br/>
           Чтоб даже нежность крикнула: не будь!
          <w:br/>
          <w:br/>
          В глухую ночь свои кидаю пальцы —
          <w:br/>
           Какие руки вдоволь далеки,
          <w:br/>
           Чтоб обрядить такого постояльца
          <w:br/>
           И, руку взяв, не удержать руки?
          <w:br/>
          <w:br/>
          Ищу покоя, будто зверь на склоне.
          <w:br/>
           Седин уже немало намело.
          <w:br/>
           В студеном воздухе легко утонет
          <w:br/>
           Отпущенное некогда тепло.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2022-04-22T11:07:15+03:00</dcterms:created>
  <dcterms:modified xsi:type="dcterms:W3CDTF">2022-04-22T11:07:15+03:00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