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огне холодном, плещущем до крыш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огне холодном, плещущем до крыш,
          <w:br/>
           Как накануне преставлеиья света,
          <w:br/>
           Гремел Париж, плясал и пел Париж,
          <w:br/>
           Париж туристов всей Земли-планеты.
          <w:br/>
           Катились волны стали и стекла,
          <w:br/>
           Мела метель слепящего нейлона,
          <w:br/>
           Бензинного и женского тепла,
          <w:br/>
           За двадцать франков переоцененных.
          <w:br/>
           Но я стоял не перед ней застыв,—
          <w:br/>
           Я увидал, как в огненном прибое
          <w:br/>
           На улице, в толпе, глаза закрыв,
          <w:br/>
           Забыв про город, целовались двое.
          <w:br/>
           Как будто бы в лесу, к плечу плечо,
          <w:br/>
           Они вдвоем — и холодок по коже,
          <w:br/>
           Стыдливо, неумело, горячо…
          <w:br/>
           Влюбленные на всей земле похожи.
          <w:br/>
           Здесь, среди камня, стали и стекла,
          <w:br/>
           В твой час, Париж, поэтами воспетый,
          <w:br/>
           Меня на Монпарнасе обожгла
          <w:br/>
           Травинка человеческого света,
          <w:br/>
           Ничем не истребимая дотла,
          <w:br/>
           Как в тьме кромешной маленькая веха,
          <w:br/>
           Она, колеблясь, тонкая цвела
          <w:br/>
           Под грозным небом атомного 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2022-04-21T16:03:13+03:00</dcterms:created>
  <dcterms:modified xsi:type="dcterms:W3CDTF">2022-04-21T16:03:13+03:00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