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пещере тайной, в день гоненья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пещере тайной, в день гоненья,
          <w:br/>
          Читал я сладостный Коран,
          <w:br/>
          Внезапно ангел утешенья,
          <w:br/>
          Влетев, принес мне талисман.
          <w:br/>
          <w:br/>
          Его таинственная сила
          <w:br/>
          <w:br/>
          Слова святые начертила
          <w:br/>
          На нем безвестная рука.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2022-03-17T12:47:02+03:00</dcterms:created>
  <dcterms:modified xsi:type="dcterms:W3CDTF">2022-03-17T12:47:02+03:00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