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поле борозды, что строфы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поле борозды, что строфы,
          <w:br/>
           А рифмует их межа,
          <w:br/>
           И по ним гуляют дрофы,
          <w:br/>
           Чутко слух насторожа.
          <w:br/>
          <w:br/>
          Уж не оборотни ль это
          <w:br/>
           Поднялись? И вдоль полей
          <w:br/>
           Из курганов выполз к свету
          <w:br/>
           Некий сонм богатырей!
          <w:br/>
          <w:br/>
          Если так, то очень ловко
          <w:br/>
           Можно дело разрешить!
          <w:br/>
           Ну-ка ты, моя винтовка,
          <w:br/>
           Не плошать и метко бить!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2022-04-27T03:53:00+03:00</dcterms:created>
  <dcterms:modified xsi:type="dcterms:W3CDTF">2022-04-27T03:53:00+03:00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