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полночь выхожу один из дома..."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полночь выхожу один из дома,
          <w:br/>
          Мерзло по земле шаги стучат,
          <w:br/>
          Звездами осыпан черный сад
          <w:br/>
          И на крышах - белая солома:
          <w:br/>
          Трауры полночные лежат.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2021-11-10T16:38:33+03:00</dcterms:created>
  <dcterms:modified xsi:type="dcterms:W3CDTF">2021-11-10T16:38:33+03:00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