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порт не заходят пароходы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порт не заходят пароходы —
          <w:br/>
          Во льду вся гавань, как в стекле.
          <w:br/>
          На всей планете нет погоды —
          <w:br/>
          Похолодало на земле.
          <w:br/>
          <w:br/>
          Выпал снег на экваторе —
          <w:br/>
          Голым неграм беда!
          <w:br/>
          В жилах, как в радиаторе,
          <w:br/>
          Стынет кровь — не вода.
          <w:br/>
          <w:br/>
          В Стамбуле яростно ругался
          <w:br/>
          Ровесник Ноя, сам не свой, —
          <w:br/>
          Не вспомнил он, как ни старался,
          <w:br/>
          Такого холода весной.
          <w:br/>
          <w:br/>
          На душе моей муторно,
          <w:br/>
          Как от барских щедрот:
          <w:br/>
          Где-то там перепутано,
          <w:br/>
          Что-то наоборот…
          <w:br/>
          <w:br/>
          Кричат на паперти кликуши:
          <w:br/>
          Мол, поделом и холод вам,
          <w:br/>
          Обледенели ваши души,
          <w:br/>
          Все перемёрзнете к чертям!
          <w:br/>
          <w:br/>
          А на Юге Италии
          <w:br/>
          _____________
          <w:br/>
          И закованы талии
          <w:br/>
          В кандалы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2022-03-20T14:25:35+03:00</dcterms:created>
  <dcterms:modified xsi:type="dcterms:W3CDTF">2022-03-20T14:25:35+03:00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