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последний раз зову тебя: явись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последний раз зову Тебя: явись
          <w:br/>
           На пиршество ночного вдохновенья,
          <w:br/>
           В последний раз: восхить меня и ту высь,
          <w:br/>
           Откуда открывается паденье.
          <w:br/>
           В последний раз! Нет в жизни ничего
          <w:br/>
           Святее и ужаснее прощанья.
          <w:br/>
           Оно есть агнец сердца моего,
          <w:br/>
           Влекомый на закланье.
          <w:br/>
           В нем прошлое возлюблено опять
          <w:br/>
           С уже нечеловеческою силой.
          <w:br/>
           Так пред расстрелом сын объемлет мать
          <w:br/>
           Над общей их могилой.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2025-04-21T18:04:51+03:00</dcterms:created>
  <dcterms:modified xsi:type="dcterms:W3CDTF">2025-04-21T18:04:51+03:00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