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седую древность я ушел, мудрец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Revertitur in terram suam unde erat,
          <w:br/>
           Et spiritus redit ad Deum, qui dedit illum.
          <w:br/>
           Amen.[1]
          <w:br/>
          <w:br/>
          В седую древность я ушел, мудрец.
          <w:br/>
          Эллада холодна. Безмолвствует певец.
          <w:br/>
          Эллада умерла, стяжав златой венец
          <w:br/>
          И мудрости, и силы, и свободы.
          <w:br/>
          Ту мудрость я передаю уму.
          <w:br/>
          Ту силу я провижу и пойму.
          <w:br/>
          Но жизнь души свободной не уйму —
          <w:br/>
          Затем, что я — певец природы.
          <w:br/>
          В холодном мраке эллинских могил
          <w:br/>
          Я ум блуждающий напрасно укрепил.
          <w:br/>
          Но пролил в сердце жар глубокий.
          <w:br/>
          И первый зов души мне будет приговор.
          <w:br/>
          Седеющих веков меня покинет взор,
          <w:br/>
          И в мир вернусь один — для песни одинокой.
          <w:br/>
          <w:br/>
          27 августа 1900. Шахматово
          <w:br/>
          <w:br/>
          [1]Вернется в землю свою, которою был, и дух отдаст богу, который даровал его.
          <w:br/>
           Аминь (лат.).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2022-03-17T15:08:38+03:00</dcterms:created>
  <dcterms:modified xsi:type="dcterms:W3CDTF">2022-03-17T15:08:38+03:00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