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снегах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Глубокий снег лежит у нас в горах.
          <w:br/>
          Река в долине бег остановила.
          <w:br/>
          Вся белая, слилась со снегом вилла.
          <w:br/>
          И мы одни идем в своих снегах.
          <w:br/>
          В устах медлительное: «Разлюбила…»
          <w:br/>
          «Всегда люблю!» — поспешное в глазах.
          <w:br/>
          Ну да, всегда… Я знаю, снег растает,
          <w:br/>
          Под звон литавр взломает лед река.
          <w:br/>
          В ней снова отразятся облака,
          <w:br/>
          И в рощах жемчуг трелей заблистает.
          <w:br/>
          Ну да — всегда! Об этом сердце знает!
          <w:br/>
          Иначе снег лежал бы здесь — века!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2022-03-22T10:44:41+03:00</dcterms:created>
  <dcterms:modified xsi:type="dcterms:W3CDTF">2022-03-22T10:44:41+03:00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