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степной глуши, над влагой молчаливой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степной глуши, над влагой молчаливой,
          <w:br/>
          Где круглые раскинулись листы,
          <w:br/>
          Любуюсь я давно, пловец пугливый,
          <w:br/>
          На яркие плавучие цветы.
          <w:br/>
          <w:br/>
          Они манят и свежестью пугают.
          <w:br/>
          Когда к звездам их взорами прильну,
          <w:br/>
          Кто скажет мне: какую измеряют
          <w:br/>
          Подводные их корни глубину?
          <w:br/>
          <w:br/>
          О, не гляди так мягко и приветно!
          <w:br/>
          Я так боюсь забыться как-нибудь.
          <w:br/>
          Твоей души мне глубина заветна:
          <w:br/>
          В свою судьбу боюсь я заглянуть.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2022-03-17T20:55:53+03:00</dcterms:created>
  <dcterms:modified xsi:type="dcterms:W3CDTF">2022-03-17T20:55:53+03:00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