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те целомудренные 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целомудренные годы
          <w:br/>
          Я понял тайный жизни смысл,
          <w:br/>
          Поклонник твой, дитя свободы,
          <w:br/>
          Как ты, далекий строгих числ.
          <w:br/>
          <w:br/>
          Иль эти годы миновали,
          <w:br/>
          Что я, свободу разлюбя,
          <w:br/>
          Смотрю в грядущие печали
          <w:br/>
          И числю, числю без тебя?
          <w:br/>
          <w:br/>
          Что ж! Пусть прошедшему забвенье o
          <w:br/>
          Не в настоящем жизни смысл!
          <w:br/>
          Я не достигну примиренья,
          <w:br/>
          Ты не поймешь проклятых числ!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2021-11-10T10:41:51+03:00</dcterms:created>
  <dcterms:modified xsi:type="dcterms:W3CDTF">2021-11-10T10:41:51+03:00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