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темноте у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темноте у окна,
          <w:br/>
          на краю темноты
          <w:br/>
          полоса полотна
          <w:br/>
          задевает цветы.
          <w:br/>
          И, как моль, из угла
          <w:br/>
          устремляется к ней
          <w:br/>
          взгляд, острей, чем игла,
          <w:br/>
          хлорофилла сильней.
          <w:br/>
          <w:br/>
          Оба вздрогнут — но пусть:
          <w:br/>
          став движеньем одним,
          <w:br/>
          не угроза, а грусть
          <w:br/>
          устремляется к ним,
          <w:br/>
          и от пут забытья
          <w:br/>
          шорох век возвратит:
          <w:br/>
          далеко до шитья
          <w:br/>
          и до роста в кредит.
          <w:br/>
          <w:br/>
          Страсть — всегда впереди,
          <w:br/>
          где пространство мельчит.
          <w:br/>
          Сзади прялкой в груди
          <w:br/>
          Ариадна стучит.
          <w:br/>
          И в дыру от иглы,
          <w:br/>
          притупив острие,
          <w:br/>
          льются речки из мглы,
          <w:br/>
          проглотившей ее.
          <w:br/>
          <w:br/>
          Засвети же свечу
          <w:br/>
          или в лампочке свет.
          <w:br/>
          Темнота по плечу
          <w:br/>
          тем, в ком памяти нет,
          <w:br/>
          кто, к минувшему глух
          <w:br/>
          и к грядущему прост,
          <w:br/>
          устремляет свой дух
          <w:br/>
          в преждевременный рост.
          <w:br/>
          <w:br/>
          Как земля, как вода
          <w:br/>
          под небесною мглой,
          <w:br/>
          в каждом чувстве всегда
          <w:br/>
          сила жизни с иглой.
          <w:br/>
          И, невольным объят
          <w:br/>
          страхом, вздрогнет, как мышь,
          <w:br/>
          тот, в кого ты свой взгляд
          <w:br/>
          из угла устремишь.
          <w:br/>
          <w:br/>
          Засвети же свечу
          <w:br/>
          на краю темноты.
          <w:br/>
          Я увидеть хочу
          <w:br/>
          то, что чувствуешь ты
          <w:br/>
          в этом доме ночном,
          <w:br/>
          где скрывает окно,
          <w:br/>
          словно скатерть с пятном
          <w:br/>
          темноты, полотно.
          <w:br/>
          <w:br/>
          Ставь на скатерть стакан,
          <w:br/>
          чтоб он вдруг не упал,
          <w:br/>
          чтоб сквозь стол-истукан,
          <w:br/>
          словно соль, проступал,
          <w:br/>
          незаметный в окно,
          <w:br/>
          ослепительный Путь —
          <w:br/>
          будто льется вино
          <w:br/>
          и вздымается грудь.
          <w:br/>
          <w:br/>
          Ветер, ветер пришел,
          <w:br/>
          шелестит у окна.
          <w:br/>
          Укрывается ствол
          <w:br/>
          за квадрат полотна.
          <w:br/>
          И трепещут цветы
          <w:br/>
          у него позади
          <w:br/>
          на краю темноты,
          <w:br/>
          словно сердце в груди.
          <w:br/>
          <w:br/>
          Натуральная тьма
          <w:br/>
          наступает опять,
          <w:br/>
          как движенье ума
          <w:br/>
          от метафоры вспять,
          <w:br/>
          и сиянье звезды
          <w:br/>
          на латуни осей
          <w:br/>
          глушит звуки езды
          <w:br/>
          по дистанции всей.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2022-03-17T22:15:20+03:00</dcterms:created>
  <dcterms:modified xsi:type="dcterms:W3CDTF">2022-03-17T22:15:20+03:00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