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той тоске, на какую способен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той тоске, на какую способен
          <w:br/>
          человек, озираясь с утра
          <w:br/>
          в понедельник, зимою спросонок,
          <w:br/>
          в том же месте судьбы, что вчера…
          <w:br/>
          <w:br/>
          Он-то думал, что некий гроссмейстер,
          <w:br/>
          населивший пустой небосвод,
          <w:br/>
          его спящую душу заметит
          <w:br/>
          и спасительно двинет вперед.
          <w:br/>
          <w:br/>
          Но сторонняя мощь сновидений,
          <w:br/>
          ход светил и раздор государств
          <w:br/>
          не внесли никаких изменений
          <w:br/>
          в череду его скудных мытарств.
          <w:br/>
          <w:br/>
          Отхлебнув молока из бутылки,
          <w:br/>
          он способствует этим тому,
          <w:br/>
          что, болевшая ночью в затылке,
          <w:br/>
          мысль нужды приливает к уму.
          <w:br/>
          <w:br/>
          Так зачем над его колыбелью,
          <w:br/>
          прежде матери, прежде отца,
          <w:br/>
          оснащенный звездой и свирелью,
          <w:br/>
          кто-то был и касался лица?
          <w:br/>
          <w:br/>
          Чиркнул быстрым ожогом над бровью,
          <w:br/>
          улыбнулся и скрылся вдали.
          <w:br/>
          Прибежали на крик к изголовью —
          <w:br/>
          и почтительно прочь отошли.
          <w:br/>
          <w:br/>
          В понедельник, в потемках рассвета,
          <w:br/>
          лбом уставясь в осколок стекла,
          <w:br/>
          видит он, что алмазная мета
          <w:br/>
          зажила и быльем поросла.
          <w:br/>
          <w:br/>
          …В той великой, с которою слада
          <w:br/>
          не бывает, в тоске — на века,
          <w:br/>
          я брела в направленье детсада
          <w:br/>
          и дитя за собою влекла.
          <w:br/>
          <w:br/>
          Розовело во мгле небосвода.
          <w:br/>
          Возжигатель грядущего дня,
          <w:br/>
          вождь метели, зачинщик восхода,
          <w:br/>
          что за дело тебе до меня?
          <w:br/>
          <w:br/>
          Мне ответствовал свет безмятежный
          <w:br/>
          и указывал свет или смех,
          <w:br/>
          что еще молодою и нежной
          <w:br/>
          я ступлю на блистающий снег,
          <w:br/>
          что вблизи, за углом поворота,
          <w:br/>
          ждет меня несказанный удел.
          <w:br/>
          Полыхнуло во лбу моем что-то,
          <w:br/>
          и прохожий мне вслед поглядел.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2022-03-17T14:12:51+03:00</dcterms:created>
  <dcterms:modified xsi:type="dcterms:W3CDTF">2022-03-17T14:12:51+03:00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