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форточку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Коленями — на жесткий подоконник,
          <w:br/>
           И в форточку — раскрытый, рыбий рот!
          <w:br/>
           Вздохнуть… вздохнуть…
          <w:br/>
           Так тянет кислород,
          <w:br/>
           Из серого мешка, еще живой покойник,
          <w:br/>
           И сердце в нем стучит: пора, пора!
          <w:br/>
           И небо давит землю грузным сводом,
          <w:br/>
           И ночь белесоватая сера,
          <w:br/>
           Как серая подушка с кислородом…
          <w:br/>
          <w:br/>
          Но я не умираю. Я еще
          <w:br/>
           Упорствую. Я думаю. И снова
          <w:br/>
           Над жизнию моею горячо
          <w:br/>
           Колдует требовательное слово.
          <w:br/>
           И, высунувши в форточку лицо,
          <w:br/>
           Я вверх гляжу — на звездное убранство,
          <w:br/>
           На рыжее вокруг луны кольцо —
          <w:br/>
           И говорю — так, никому, в пространство:
          <w:br/>
          <w:br/>
          — Как в бане испаренья грязных тел,
          <w:br/>
           Над миром испаренья темных мыслей,
          <w:br/>
           Гниющих тайн, непоправимых дел
          <w:br/>
           Такой проклятой духотой нависли,
          <w:br/>
           Что, даже настежь распахнув окно,
          <w:br/>
           Дышать душе отчаявшейся — нечем!..
          <w:br/>
           Не странно ли? Мы все болезни лечим:
          <w:br/>
           Саркому, и склероз, и старость… Но
          <w:br/>
           На свете нет еще таких лечебниц,
          <w:br/>
           Где лечатся от стрептококков зла…
          <w:br/>
          <w:br/>
          Вот так бы, на коленях, поползла
          <w:br/>
           По выбоинам мостовой, по щебню
          <w:br/>
           Глухих дорог. — Куда? Бог весть, куда! —
          <w:br/>
           В какой-нибудь дремучий скит забытый,
          <w:br/>
           Чтобы молить прощенья и защиты —
          <w:br/>
           И выплакать, и вымолить… Когда б
          <w:br/>
           Я знала, где они, — заступники, Зосимы,
          <w:br/>
           И не угас ли свет неугасимый?..
          <w:br/>
          <w:br/>
          Светает. В сумраке оголены
          <w:br/>
           И так задумчивы дома. И скупо
          <w:br/>
           Над крышами поблескивает купол
          <w:br/>
           И крест Неопалимой Купины…
          <w:br/>
          <w:br/>
          А где-нибудь на западе, в Париже,
          <w:br/>
           В Турине, Гамбурге — не все ль равно? —
          <w:br/>
           Вот так же высунувшись в душное окно,
          <w:br/>
           Дыша такой же ядовитой жижей
          <w:br/>
           И силясь из последних сил вздохнуть, —
          <w:br/>
           Стоит, и думает, и плачет кто-нибудь —
          <w:br/>
           Не белый, и не красный, и не черный,
          <w:br/>
           Не гражданин, а просто человек,
          <w:br/>
           Как я, быть может, слишком непроворно
          <w:br/>
           И грустно доживающий свой 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2022-04-23T13:01:45+03:00</dcterms:created>
  <dcterms:modified xsi:type="dcterms:W3CDTF">2022-04-23T13:01:45+03:00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