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чужой земле и в городе чужом..."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чужой земле и в городе чужом
          <w:br/>
          Мы наконец живем почти вдвоем,
          <w:br/>
          Без званых и непрошеных гостей,
          <w:br/>
          Без телефона, писем и друзей.
          <w:br/>
          Нам с глазу на глаз можно день прожить
          <w:br/>
          И, слава богу, некому звонить.
          <w:br/>
          Сороконожкой наша жизнь была,
          <w:br/>
          На сорока ногах она ползла.
          <w:br/>
          Как грустно — так куда-нибудь звонок,
          <w:br/>
          Как скучно — мигом гости на порог,
          <w:br/>
          Как ссора — невеселый звон вина,
          <w:br/>
          И легче помириться вполпьяна.
          <w:br/>
          <w:br/>
          В чужой земле и в городе чужом
          <w:br/>
          Мы наконец живем почти вдвоем.
          <w:br/>
          Как на заре своей, сегодня вновь
          <w:br/>
          Беспомощно идет у нас любовь.
          <w:br/>
          Совсем одна от стула до окна,
          <w:br/>
          Как годовалая, идет она
          <w:br/>
          И смотрим мы, ее отец и мать,
          <w:br/>
          Готовясь за руки ее поймать.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2021-11-11T06:00:01+03:00</dcterms:created>
  <dcterms:modified xsi:type="dcterms:W3CDTF">2021-11-11T06:00:01+03:00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