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эти желтые дни меж домами..."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эти желтые дни меж домами
          <w:br/>
          Мы встречаемся только на миг.
          <w:br/>
          Ты меня обжигаешь глазами
          <w:br/>
          И скрываешься в темный тупик...
          <w:br/>
          <w:br/>
          Но очей молчаливым пожаром
          <w:br/>
          Ты недаром меня обдаешь,
          <w:br/>
          И склоняюсь я тайно недаром
          <w:br/>
          Пред тобой, молчаливая ложь!
          <w:br/>
          <w:br/>
          Ночи зимние бросят, быть может,
          <w:br/>
          Нас в безумный и дьявольский бал,
          <w:br/>
          И меня, наконец, уничтожит
          <w:br/>
          Твой разящий, твой взор, твой кинжал!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2021-11-11T07:16:36+03:00</dcterms:created>
  <dcterms:modified xsi:type="dcterms:W3CDTF">2021-11-11T07:16:36+03:00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