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Вагон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у каждого вагона
          <w:br/>
          Свой тоннаж и габарит,
          <w:br/>
          И таблица непреклонно
          <w:br/>
          Нам об этом говорит.
          <w:br/>
          Но в какие габариты
          <w:br/>
          Влезет этот груз людской,
          <w:br/>
          Если, заспаны, небриты,
          <w:br/>
          Люди едут день-деньской?
          <w:br/>
          Без усушки, баз утруски
          <w:br/>
          Проезжают города,
          <w:br/>
          Море чаю пьют по-русски,
          <w:br/>
          Стопку водки иногда.
          <w:br/>
          Много ездив по отчизне,
          <w:br/>
          Мы вагоном дорожим,
          <w:br/>
          Он в пути, подобно жизни,
          <w:br/>
          Бесконечно растяжим.
          <w:br/>
          Вот ты влез на третью полку
          <w:br/>
          И забился в уголок,
          <w:br/>
          Там, где ехал втихомолку
          <w:br/>
          Слезший ночью старичок;
          <w:br/>
          Коренное населенье
          <w:br/>
          Проявляет к тем, кто влез, —
          <w:br/>
          К молодому пополненью —
          <w:br/>
          Свой законный интерес,
          <w:br/>
          А попутно с этим, если
          <w:br/>
          Были люди хороши,
          <w:br/>
          Тех, кто ехали и слезли,
          <w:br/>
          Вспоминают от души.
          <w:br/>
          Ты знакомишься случайно,
          <w:br/>
          Поделившись табаком,
          <w:br/>
          У соседа просишь чайник
          <w:br/>
          И бежишь за кипятком.
          <w:br/>
          Ты чужих детей качаешь,
          <w:br/>
          Книжки почитать даешь,
          <w:br/>
          Ты и сам не замечаешь,
          <w:br/>
          Как в дороге устаешь.
          <w:br/>
          Люди сходят понемногу,
          <w:br/>
          Сходят каждый перегон,
          <w:br/>
          Но, меняясь всю дорогу,
          <w:br/>
          Не пустеет твой вагон.
          <w:br/>
          Ты давно уже не знаешь,
          <w:br/>
          Сколько лет в пути прожил,
          <w:br/>
          И соседей вспоминаешь,
          <w:br/>
          Как заправский старожил.
          <w:br/>
          День темнеет. Дело к ночи.
          <w:br/>
          Скоро — тот кусок пути,
          <w:br/>
          Где без лишних проволочек
          <w:br/>
          Предстоит тебе сойти.
          <w:br/>
          Что ж, возьми пожитки в руки,
          <w:br/>
          По возможности без слез,
          <w:br/>
          Слушай, высадившись, стуки
          <w:br/>
          Убегающих колес.
          <w:br/>
          И надейся, что в вагоне
          <w:br/>
          Целых пять минут подряд
          <w:br/>
          На дорожном лексиконе
          <w:br/>
          О тебе поговорят.
          <w:br/>
          Что, проездивший полвека,
          <w:br/>
          Непоседа и транжир,
          <w:br/>
          Все ж хорошим человеком
          <w:br/>
          Был сошедший пассажир.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2022-03-20T04:48:53+03:00</dcterms:created>
  <dcterms:modified xsi:type="dcterms:W3CDTF">2022-03-20T04:48:53+03:00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