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Важное открытие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знал давно, что подл Фиглярин,
          <w:br/>
           Что он поляк и русский сплошь,
          <w:br/>
           Что завтра будет он татарин,
          <w:br/>
           Когда б за то ему дать грош;
          <w:br/>
           Я знал, что пошлый он писатель,
          <w:br/>
           Что усыпляет он с двух строк,
          <w:br/>
           Что он доносчик, и предатель,
          <w:br/>
           И мелкотравчатый Видок;
          <w:br/>
           Что на все мерзости он падок,
          <w:br/>
           Что совесть в нем — истертый знак,
          <w:br/>
           Что он душой и рожей гадок,
          <w:br/>
           Но я не знал, что он дурак.
          <w:br/>
           Теперь и в том я убедился:
          <w:br/>
           Улика важная. Нахал,
          <w:br/>
           Спасибо, сам проговорился
          <w:br/>
           И в глупости расписку дал.
          <w:br/>
           Сказал я как-то мимоходом,
          <w:br/>
           И разве в бровь, не прямо в глаз,
          <w:br/>
           Что между авторским народом
          <w:br/>
           Шпионы завелись у нас;
          <w:br/>
           Что там, где им изменит сила
          <w:br/>
           С лица на недруга напасть,
          <w:br/>
           Они к нему подходят с тыла
          <w:br/>
           И за собою тащат в часть;
          <w:br/>
           Что страшен их не бой журнальный,
          <w:br/>
           Но что они опасны нам,
          <w:br/>
           Когда жандарм или квартальный
          <w:br/>
           В их эпиграммах пополам.
          <w:br/>
           Ему смолчать бы, как смолчали
          <w:br/>
           Другие, закусив язык.
          <w:br/>
           Не все ж бы тотчас угадали,
          <w:br/>
           Кто целью был моих улик.
          <w:br/>
           Но он не вытерпел, _ответил_
          <w:br/>
           И сдуру ясно доказал,
          <w:br/>
           Что хоть в кого бы я ни метил,
          <w:br/>
           А прямо в лоб ему попал.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2022-04-25T19:31:55+03:00</dcterms:created>
  <dcterms:modified xsi:type="dcterms:W3CDTF">2022-04-25T19:31:55+03:00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