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 при свечах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Любите при свечах,
          <w:br/>
           танцуйте до гудка,
          <w:br/>
           живите — при сейчас,
          <w:br/>
           любите — при когда?
          <w:br/>
          <w:br/>
          Ребята — при часах,
          <w:br/>
           девчата при серьгах,
          <w:br/>
           живите — при сейчас,
          <w:br/>
           любите — при Всегда,
          <w:br/>
          <w:br/>
          прически — на плечах,
          <w:br/>
           щека у свитерка,
          <w:br/>
           начните — при сейчас,
          <w:br/>
           очнитесь — при всегда.
          <w:br/>
          <w:br/>
          Цари? Ищи-свищи!
          <w:br/>
           Дворцы сминаемы.
          <w:br/>
           А плечи все свежи
          <w:br/>
           и несменяемы.
          <w:br/>
          <w:br/>
          Когда? При царстве чьем?
          <w:br/>
           Не ерунда важна,
          <w:br/>
           а важно, что пришел.
          <w:br/>
           Что ты в глазах влажна.
          <w:br/>
          <w:br/>
          Зеленые в ночах
          <w:br/>
           такси без седока…
          <w:br/>
           Залетные на час,
          <w:br/>
           останьтесь навсегда…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2022-04-22T12:53:53+03:00</dcterms:created>
  <dcterms:modified xsi:type="dcterms:W3CDTF">2022-04-22T12:53:53+03:00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