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Ванька-встанька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Ах-ах-ах-ах-ах-ах!
          <w:br/>
          Среди игрушек — паника!
          <w:br/>
          Все куколки в слезах —
          <w:br/>
          Свалился Ванька-Встанька!
          <w:br/>
          <w:br/>
          Матрешки тащат йод,
          <w:br/>
          Бинты, пакеты с ватой,
          <w:br/>
          А Ванька вдруг встает
          <w:br/>
          С улыбкой плутоватой:
          <w:br/>
          <w:br/>
          — Поверьте, я живой!
          <w:br/>
          И не нуждаюсь в няньке!
          <w:br/>
          Нам падать не впервой —
          <w:br/>
          На то мы Ваньки-Встаньки!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2022-03-19T08:22:37+03:00</dcterms:created>
  <dcterms:modified xsi:type="dcterms:W3CDTF">2022-03-19T08:22:37+03:00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