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Васильки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Расцвели васильки!
          <w:br/>
           Синевы островки
          <w:br/>
           Разукрасили поле.
          <w:br/>
           Нам кричат васильки:
          <w:br/>
           «Из Парижа на волю
          <w:br/>
           Наперегонки!»
          <w:br/>
          <w:br/>
          Люсетта, какая отрада
          <w:br/>
           Легко и свободно дышать —
          <w:br/>
           Окон и дверей открывать
          <w:br/>
           Для этого в поле не надо;
          <w:br/>
           Какая отрада глядеть,
          <w:br/>
           Как ветер колдует над нивой,
          <w:br/>
           Как рожь начинает шуметь
          <w:br/>
           Своей белокурою гривой,
          <w:br/>
          <w:br/>
          На волю из города тянет!
          <w:br/>
           Сильней мою руку сожми
          <w:br/>
           И за руку дочку возьми, —
          <w:br/>
           Пожалуй, она не устанет.
          <w:br/>
           Малютку подальше ушлем,
          <w:br/>
           Пускай собирает цветочки —
          <w:br/>
           А мы, притаившись, без дочки
          <w:br/>
           Дни молодости вспомянем.
          <w:br/>
          <w:br/>
          Из сини небесной соткался,
          <w:br/>
           Рождаясь на свет, василек,
          <w:br/>
           Хочу, чтобы синий венок
          <w:br/>
           На дочке моей красовался!
          <w:br/>
           Как будто в короне пойдет,
          <w:br/>
           И всяк на нее подивится.
          <w:br/>
           «Смотрите-ка, лета царица!» —
          <w:br/>
           С улыбкою скажет народ,
          <w:br/>
          <w:br/>
          Расцвели васильки!
          <w:br/>
           Синевы островки
          <w:br/>
           Разукрасили поле.
          <w:br/>
           Нам кричат васильки:
          <w:br/>
           «Из Парижа на волю
          <w:br/>
           Наперегонки!»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2022-04-22T03:41:08+03:00</dcterms:created>
  <dcterms:modified xsi:type="dcterms:W3CDTF">2022-04-22T03:41:08+03:00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