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Вашингтонское разоружение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(Современная баллада)</em>
          <w:br/>
          <w:br/>
          В аду прошёл тревожный гул
          <w:br/>
           Из-за вестей о Вашингтоне,
          <w:br/>
           И сам великий Вельзевул
          <w:br/>
           Заёрзал в ужасе на троне:
          <w:br/>
           «Эй, — закричал он, — Асмодей!
          <w:br/>
           Ты — чёрт хитрейший в преисподней,
          <w:br/>
           Ты насмотрелся на людей,
          <w:br/>
           Служа в их шашнях первой сводней,
          <w:br/>
           Ты знаешь, что у них к чему,
          <w:br/>
           Ловя оттенки в каждом тоне…
          <w:br/>
           Я — понимаешь? — не пойму,
          <w:br/>
           Что там творится в Вашингтоне?
          <w:br/>
           Кто Хьюз? Святой или дурак,
          <w:br/>
           От чьих проектов уши вянут?
          <w:br/>
           Впрямь на земле для новых драк
          <w:br/>
           Вооружаться перестанут?
          <w:br/>
           Иль блеск «гуманнейших» идей
          <w:br/>
           Там служит только для парада?..»
          <w:br/>
           «Олл райт!» — ответил Асмодей
          <w:br/>
           И пулей вылетел из ада.
          <w:br/>
          <w:br/>
          Недели не прошло одной,
          <w:br/>
           Как, образец натуры пылкой,
          <w:br/>
           Плут Асмодей пред Сатаной
          <w:br/>
           Предстал с лукавою ухмылкой.
          <w:br/>
           «Ну что? С разоруженьем как?» —
          <w:br/>
           Владыка ада зубы стиснул.
          <w:br/>
           Чёрт, рожу скорчивши в кулак,
          <w:br/>
           Так прямо со смеху и прыснул.
          <w:br/>
           И — от стены и до стены —
          <w:br/>
           Весь ад сотрясся вдруг от смеха:
          <w:br/>
           То мощный хохот Сатаны
          <w:br/>
           Встревожил все четыре эха.
          <w:br/>
           Все черти, вторя Сатане,
          <w:br/>
           Визжа, каталися по аду,
          <w:br/>
           И даже грешники в огне —
          <w:br/>
           И те смеялись до упаду.
          <w:br/>
           А через час в аду — глазей! —
          <w:br/>
           Висели (чудо! без изъяна!)
          <w:br/>
           Портреты «адовых друзей» —
          <w:br/>
           Ллойд-Джорджа, Хьюза и Бриана,
          <w:br/>
           Портреты надпись обвела,
          <w:br/>
           Вонючей писанная смесью:
          <w:br/>
           «Склонился ад за их дела
          <w:br/>
           Пред их заслуженною спесью!»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2022-04-22T11:31:06+03:00</dcterms:created>
  <dcterms:modified xsi:type="dcterms:W3CDTF">2022-04-22T11:31:06+03:00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