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"Вдруг на бегу остановиться..."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на бегу остановиться,
          <w:br/>
          Так,
          <w:br/>
          будто пропасть на пути.
          <w:br/>
          "Меня не будет..." -
          <w:br/>
          удивиться.
          <w:br/>
          И по слогам произнести:
          <w:br/>
          "Ме-ня не бу-дет..."
          <w:br/>
          Мне б хотелось
          <w:br/>
          не огорчать родных людей.
          <w:br/>
          Но я уйду.
          <w:br/>
          Исчезну.
          <w:br/>
          Денусь.
          <w:br/>
          Меня не будет...
          <w:br/>
          Будет день,
          <w:br/>
          настоенный на птичьих криках.
          <w:br/>
          И в окна, как весны глоток,
          <w:br/>
          весь в золотых, сквозных пылинках,
          <w:br/>
          ворвется
          <w:br/>
          солнечный поток!..
          <w:br/>
          Просыплются дожди в траву
          <w:br/>
          и новую траву разбудят.
          <w:br/>
          Ау! - послышится -
          <w:br/>
          Ау-уу!..
          <w:br/>
          Не отзовусь.
          <w:br/>
          Меня не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2021-11-10T09:43:16+03:00</dcterms:created>
  <dcterms:modified xsi:type="dcterms:W3CDTF">2021-11-10T09:43:16+03:00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