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Веет ветер мне навстречу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Веет ветер мне навстречу,
          <w:br/>
          Вещий, вечный чародей.
          <w:br/>
          Он быстроте лошадей
          <w:br/>
          Веет, светлый, мне навстречу.
          <w:br/>
          Что ж ему противоречу
          <w:br/>
          Тусклой жизнью площадей?
          <w:br/>
          Веет ветер мне навстречу,
          <w:br/>
          Вековечный чародей.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2022-03-20T05:01:13+03:00</dcterms:created>
  <dcterms:modified xsi:type="dcterms:W3CDTF">2022-03-20T05:01:13+03:00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