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Веет чем-то родным и древним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Веет чем-то родным и древним
          <w:br/>
           От просторов моей земли.
          <w:br/>
           В снежном море плывут деревни,
          <w:br/>
           Словно дальние корабли.
          <w:br/>
          <w:br/>
          По тропинке шагая узкой,
          <w:br/>
           Повторяю — который раз! —
          <w:br/>
           «Хорошо, что с душою русской
          <w:br/>
           И на русской земле родилась!»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2022-04-21T19:07:26+03:00</dcterms:created>
  <dcterms:modified xsi:type="dcterms:W3CDTF">2022-04-21T19:07:26+03:00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