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Великодушие смягчает сердца (Вонзил кинжал убийца нечестивый)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Вонзил кинжал убийца нечестивый
          <w:br/>
          В грудь Деларю.
          <w:br/>
          Tот, шляпу сняв, сказал ему учтиво:
          <w:br/>
          «Благодарю».
          <w:br/>
          Тут в левый бок ему кинжал ужасный
          <w:br/>
          Злодей вогнал,
          <w:br/>
          А Деларю сказал: «Какой прекрасный
          <w:br/>
          У вас кинжал!»
          <w:br/>
          Тогда злодей, к нему зашедши справа,
          <w:br/>
          Его пронзил,
          <w:br/>
          А Деларю с улыбкою лукавой
          <w:br/>
          Лишь погрозил.
          <w:br/>
          Истыкал тут злодей ему, пронзая,
          <w:br/>
          Все телеса,
          <w:br/>
          А Деларю: «Прошу на чашку чая
          <w:br/>
          К нам в три часа».
          <w:br/>
          Злодей пал ниц и, слез проливши много,
          <w:br/>
          Дрожал как лист,
          <w:br/>
          А Деларю: «Ах, встаньте, ради бога!
          <w:br/>
          Здесь пол нечист».
          <w:br/>
          Но все у ног его в сердечной муке
          <w:br/>
          Злодей рыдал,
          <w:br/>
          А Деларю сказал, расставя руки:
          <w:br/>
          «Не ожидал!
          <w:br/>
          Возможно ль? Как?! Рыдать с такою силой?-
          <w:br/>
          По пустякам?!
          <w:br/>
          Я вам аренду выхлопочу, милый,-
          <w:br/>
          Аренду вам!
          <w:br/>
          Через плечо дадут вам Станислава
          <w:br/>
          Другим в пример.
          <w:br/>
          Я дать совет царю имею право:
          <w:br/>
          Я камергер!
          <w:br/>
          Хотите дочь мою просватать, Дуню?
          <w:br/>
          А я за то
          <w:br/>
          Кредитными билетами отслюню
          <w:br/>
          Вам тысяч сто.
          <w:br/>
          А вот пока вам мой портрет на память,-
          <w:br/>
          Приязни в знак.
          <w:br/>
          Я не успел его еще обрамить,-
          <w:br/>
          Примите так!»
          <w:br/>
          Тут едок стал и даже горче перца
          <w:br/>
          Злодея вид.
          <w:br/>
          Добра за зло испорченное сердце
          <w:br/>
          Ах! не простит.
          <w:br/>
          Высокий дух посредственность тревожит,
          <w:br/>
          Тьме страшен свет.
          <w:br/>
          Портрет еще простить убийца может,
          <w:br/>
          Аренду ж — нет.
          <w:br/>
          Зажглась в злодее зависти отрава
          <w:br/>
          Так горячо,
          <w:br/>
          Что, лишь надел мерзавец Станислава
          <w:br/>
          Через плечо,-
          <w:br/>
          Он окунул со злобою безбожной
          <w:br/>
          Кинжал свой в яд
          <w:br/>
          И, к Деларю подкравшись осторожно,-
          <w:br/>
          Хвать друга в зад!
          <w:br/>
          Тот на пол лег, не в силах в страшных болях
          <w:br/>
          На кресло сесть.
          <w:br/>
          Меж тем злодей, отняв на антресолях
          <w:br/>
          У Дуни честь,-
          <w:br/>
          Бежал в Тамбов, где был, как губернатор,
          <w:br/>
          Весьма любим.
          <w:br/>
          Потом в Москве, как ревностный сенатор,
          <w:br/>
          Был всеми чтим.
          <w:br/>
          Потом он членом сделался совета
          <w:br/>
          В короткий срок…
          <w:br/>
          Какой пример для нас являет это,
          <w:br/>
          Какой урок!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2022-03-20T10:36:04+03:00</dcterms:created>
  <dcterms:modified xsi:type="dcterms:W3CDTF">2022-03-20T10:36:04+03:00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