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Вельможа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Не украшение одежд<w:br/>Моя днесь муза прославляет,<w:br/>Которое, в очах невежд,<w:br/>Шутов в вельможи наряжает;<w:br/>Не пышности я песнь пою;<w:br/>Не истуканы за кристаллом*,<w:br/>В кивотах* блещущи металлом,<w:br/>Услышат похвалу мою.<w:br/><w:br/>Хочу достоинствы я чтить,<w:br/>Которые собою сами<w:br/>Умели титлы заслужить<w:br/>Похвальными себе делами;<w:br/>Кого ни знатный род, ни сан,<w:br/>Ни счастие не украшали;<w:br/>Но кои доблестью снискали<w:br/>Себе почтенье от граждан.<w:br/><w:br/>Кумир, поставленный в позор*,<w:br/>Несмысленную чернь прельщает;<w:br/>Но коль художников в нем взор<w:br/>Прямых красот не ощущает,—<w:br/>Се образ ложныя молвы,<w:br/>Се глыба грязи позлащенной!<w:br/>И вы, без благости душевной,<w:br/>Не все ль, вельможи, таковы?<w:br/><w:br/>Не перлы перские* на вас<w:br/>И не бразильски звезды ясны*,-<w:br/>Для возлюбивших правду глаз<w:br/>Лишь добродетели прекрасны,<w:br/>Они суть смертных похвала.<w:br/>Калигула! твой конь в Сенате<w:br/>Не мог сиять, сияя в злате:<w:br/>Сияют добрые дела.<w:br/><w:br/>Осел останется ослом,<w:br/>Хотя осыпь его звездами*;<w:br/>Где должно действовать умом,<w:br/>Он только хлопает ушами.<w:br/>О! тщетно счастия рука,<w:br/>Против естественного чина,<w:br/>Безумца рядит в господина<w:br/>Или в шумиху дурака,<w:br/><w:br/>Каких ни вымышляй пружин,<w:br/>Чтоб мужу бую* умудриться,<w:br/>Не можно век носить личин*,<w:br/>И истина должна открыться.<w:br/>Когда не сверг в боях, в судах,<w:br/>В советах царских — сопостатов,<w:br/>Всяк думает, что я Чупятов*<w:br/>В мароккских лентах и звездах.<w:br/><w:br/>Оставя скипетр, трон, чертог,<w:br/>Быв странником, в пыли и в поте,<w:br/>Великий Петр, как некий бог,<w:br/>Блистал величеством в работе:<w:br/>Почтен и в рубище герой!<w:br/>Екатерина в низкой доле<w:br/>И не на царском бы престоле<w:br/>Была великою женой.<w:br/><w:br/>И впрямь, коль самолюбья лесть<w:br/>Не обуяла б ум надменный,—<w:br/>Что наше благородство, честь,<w:br/>Как не изящности душевны?<w:br/>Я князь — коль мой сияет дух;<w:br/>Владелец — коль страстьми владею;<w:br/>Болярин — коль за всех болею,<w:br/>Царю, закону, церкви друг.<w:br/><w:br/>Вельможу должны составлять<w:br/>Ум здравый, сердце просвещенно;<w:br/>Собой пример он должен дать,<w:br/>Что звание его священно,<w:br/>Что он орудье власти есть,<w:br/>Подпора царственного зданья;<w:br/>Вся мысль его, слова, деянья<w:br/>Должны быть — польза, слава, честь.<w:br/><w:br/>А ты, второй Сарданапал!*<w:br/>К чему стремишь всех мыслей беги?<w:br/>На то ль, чтоб век твой протекал<w:br/>Средь игр, средь праздности и неги?<w:br/>Чтоб пурпур, злато всюду взор<w:br/>В твоих чертогах восхищали,<w:br/>Картины в зеркалах дышали,<w:br/>Мусия*, мрамор и фарфор?<w:br/><w:br/>На то ль тебе пространный свет,<w:br/>Простерши раболепны длани,<w:br/>На прихотливый твой обед<w:br/>Вкуснейших яств приносит дани,<w:br/>Токай* — густое льет вино,<w:br/>Левант* — с звездами кофе жирный,<w:br/>Чтоб не хотел за труд всемирный<w:br/>Мгновенье бросить ты одно?<w:br/><w:br/>Там воды в просеках текут<w:br/>И, с шумом вверх стремясь, сверкают;<w:br/>Там розы средь зимы цветут<w:br/>И в рощах нимфы воспевают<w:br/>На то ль, чтобы на всё взирал<w:br/>Ты оком мрачным, равнодушным,<w:br/>Средь радостей казался скучным<w:br/>И в пресыщении зевал?<w:br/><w:br/>Орел, по высоте паря,<w:br/>Уж солнце зрит в лучах полдневных,—<w:br/>Но твой чертог едва заря<w:br/>Румянит сквозь завес червленных*;<w:br/>Едва по зыблющим грудям<w:br/>С тобой лежащия Цирцеи<w:br/>Блистают розы и лилеи,<w:br/>Ты с ней покойно спишь,— а там?<w:br/><w:br/>А там израненный герой,<w:br/>Как лунь во бранях поседевший,<w:br/>Начальник прежде бывший твой,—<w:br/>В переднюю к тебе пришедший<w:br/>Принять по службе твой приказ,—<w:br/>Меж челядью твоей златою,<w:br/>Поникнув лавровой главою,<w:br/>Сидит и ждет тебя уж час!<w:br/><w:br/>А там — вдова стоит в сенях<w:br/>И горьки слезы проливает,<w:br/>С грудным младенцем на руках,<w:br/>Покрова твоего желает.<w:br/>За выгоды твои, за честь<w:br/>Она лишилася супруга;<w:br/>В тебе его знав прежде друга,<w:br/>Пришла мольбу свою принесть.<w:br/><w:br/>А там — на лестничный восход<w:br/>Прибрел на костылях согбенный<w:br/>Бесстрашный, старый воин тот,<w:br/>Тремя медальми украшенный,<w:br/>Которого в бою рука<w:br/>Избавила тебя от смерти:<w:br/>Он хочет руку ту простерти<w:br/>Для хлеба от тебя куска.<w:br/><w:br/>А там,— где жирный пес лежит,<w:br/>Гордится вратник галунами,—<w:br/>Заимодавцев полк стоит,<w:br/>К тебе пришедших за долгами.<w:br/>Проснися, сибарит! Ты спишь<w:br/>Иль только в сладкой неге дремлешь,<w:br/>Несчастных голосу не внемлешь<w:br/>И в развращенном сердце мнишь:<w:br/><w:br/>&laquo;Мне миг покоя моего<w:br/>Приятней, чем в исторьи веки;<w:br/>Жить для себя лишь одного,<w:br/>Лишь радостей уметь пить реки,<w:br/>Лишь ветром плыть, гнесть чернь ярмом;<w:br/>Стыд, совесть — слабых душ тревога!<w:br/>Нет добродетели! нет бога!&raquo; —<w:br/>Злодей, увы!— И грянул гром.<w:br/><w:br/>Блажен народ, который полн<w:br/>Благочестивой веры к богу,<w:br/>Хранит царев всегда закон,<w:br/>Чтит нравы, добродетель строгу<w:br/>Наследным перлом жен, детей,<w:br/>В единодушии — блаженство,<w:br/>Во правосудии — равенство,<w:br/>Свободу — во узде страстей!<w:br/><w:br/>Блажен народ!— где царь главой,<w:br/>Вельможи — здравы члены тела,<w:br/>Прилежно долг все правят свой,<w:br/>Чужого не касаясь дела;<w:br/>Глава не ждет от ног ума<w:br/>И сил у рук не отнимает,<w:br/>Ей взор и ухо предлагает,—<w:br/>Повелевает же сама.<w:br/><w:br/>Сим твердым узлом естества<w:br/>Коль царство лишь живет счастливым,—<w:br/>Вельможи!— славы, торжества<w:br/>Иных вам нет, как быть правдивым;<w:br/>Как блюсть народ, царя любить,<w:br/>О благе общем их стараться;<w:br/>Змеей пред троном не сгибаться,<w:br/>Стоять — и правду говорить.<w:br/><w:br/>О росский бодрственный народ,<w:br/>Отечески хранящий нравы!<w:br/>Когда расслаб весь смертных род,<w:br/>Какой ты не причастен славы?<w:br/>Каких в тебе вельможей нет?—<w:br/>Тот храбрым был средь бранных звуков;<w:br/>Здесь дал бесстрашный Долгоруков*<w:br/>Монарху грозному ответ.<w:br/><w:br/>И в наши вижу времена<w:br/>Того я славного Камилла*,<w:br/>Которого труды, война<w:br/>И старость дух не утомила.<w:br/>От грома звучных он побед<w:br/>Сошел в шалаш свой равнодушно,<w:br/>И от сохи опять послушно<w:br/>Он в поле Марсовом живет.<w:br/><w:br/>Тебе, герой! желаний муж!<w:br/>Не роскошью вельможа славный;<w:br/>Кумир сердец, пленитель душ,<w:br/>Вождь, лавром, маслиной венчанный!<w:br/>Я праведну здесь песнь воспел.<w:br/>Ты ею славься, утешайся,<w:br/>Борись вновь с бурями, мужайся,<w:br/>Как юный возносись орел.<w:br/><w:br/>Пари — и с высоты твоей<w:br/>По мракам смутного эфира<w:br/>Громовой пролети струей<w:br/>И, опочив на лоне мира,<w:br/>Возвесели еще царя.—<w:br/>Простри твой поздный блеск в народе,<w:br/>Как отдает свой долг природе<w:br/>Румяна вечера заря.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2021-11-10T10:18:39+03:00</dcterms:created>
  <dcterms:modified xsi:type="dcterms:W3CDTF">2021-11-10T10:18:39+03:00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