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Венеция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Город чудный, чресполосный —
          <w:br/>
           Суша, море по клочкам, —
          <w:br/>
           Безлошадный, бесколесный,
          <w:br/>
           Город — рознь всем городам!
          <w:br/>
           Пешеходу для прогулки
          <w:br/>
           Сотни мостиков сочтешь;
          <w:br/>
           Переулки, закоулки, —
          <w:br/>
           В их мытарствах пропадешь.
          <w:br/>
          <w:br/>
          Вместо улиц — коридоры,
          <w:br/>
           Где народ валит гуськом,
          <w:br/>
           Зданья — мраморные горы,
          <w:br/>
           Изваянные резцом.
          <w:br/>
           Здесь — прозрачные дороги,
          <w:br/>
           И в их почве голубой
          <w:br/>
           Отражаются чертоги,
          <w:br/>
           Строя город под водой.
          <w:br/>
          <w:br/>
          Экипажи — точно гробы,
          <w:br/>
           Кучера — одни гребцы.
          <w:br/>
           Рядом — грязные трущобы
          <w:br/>
           И роскошные дворцы.
          <w:br/>
           Нищеты, великолепья
          <w:br/>
           Изумительная смесь;
          <w:br/>
           Злато, мрамор и отрепья:
          <w:br/>
           Падшей славы скорбь и спесь]
          <w:br/>
          <w:br/>
          Здесь живое населенье
          <w:br/>
           Меди, мрамора, картин,
          <w:br/>
           И прошло их поколенье
          <w:br/>
           Сквозь грозу и мрак годин.
          <w:br/>
           Живо здесь бессмертьем славы
          <w:br/>
           Племя светлых сограждан:
          <w:br/>
           Сансовино величавый,
          <w:br/>
           Тинторетто, Тициан,
          <w:br/>
          <w:br/>
          Жиордано, Порденоне,
          <w:br/>
           Гвидо-Рени, Веронез, —
          <w:br/>
           Мир, зачавшийся в их лоне,
          <w:br/>
           При австрийцах не исчез.
          <w:br/>
           Торжествуя над веками
          <w:br/>
           И над злобною враждой,
          <w:br/>
           Он цветет еще пред нами
          <w:br/>
           Всемогущей красотой.
          <w:br/>
          <w:br/>
          Здесь лишь статуи да бюсты
          <w:br/>
           Жизнь домашнюю ведут;
          <w:br/>
           Люди — их жилища пусты —
          <w:br/>
           Все на площади живут.
          <w:br/>
           Эта площадь — их казино,
          <w:br/>
           Вечный раут круглый год:
          <w:br/>
           Убрал залу Сансовино,
          <w:br/>
           Крыша ей — небесный свод.
          <w:br/>
          <w:br/>
          Здесь с факином правнук дожа,
          <w:br/>
           Здесь красавиц рой блестит,
          <w:br/>
           Взглядом нежа и тревожа
          <w:br/>
           Двор подвластных волокит.
          <w:br/>
           Вот аббат в мантилье черной,
          <w:br/>
           В нем минувший быт и век;
          <w:br/>
           Словно вышел из уборной
          <w:br/>
           Принчипессы — имярек.
          <w:br/>
          <w:br/>
          В круглой шляпке, с водоноской
          <w:br/>
           Черноглазая краса;
          <w:br/>
           Из-под шляпки черным лоском
          <w:br/>
           Блещет тучная коса.
          <w:br/>
           Здесь разносчиков ватага,
          <w:br/>
           Разной дряни торгаши,
          <w:br/>
           И что шаг — то побродяга,
          <w:br/>
           Промышляющий гроши.
          <w:br/>
          <w:br/>
          Тенор здесь хрипит рулады,
          <w:br/>
           Там скрипит скрипач слепой
          <w:br/>
           Так, что все оглохнуть рады,
          <w:br/>
           Только б дать ушам покой.
          <w:br/>
           Кофе пьют, едят _сорбети_
          <w:br/>
           И, свою балуя лень,
          <w:br/>
           Юга сч_а_стливые дети
          <w:br/>
           Так проводят праздный день.
          <w:br/>
          <w:br/>
          Здесь, как в пестром маскараде,
          <w:br/>
           Разноцветный караван;
          <w:br/>
           Весь восток в своем наряде:
          <w:br/>
           Грек — накинув долиман,
          <w:br/>
           Турок — феску нахлобуча,
          <w:br/>
           И средь лиц из разных стран
          <w:br/>
           Голубей привольных куча,
          <w:br/>
           А тем паче англичан.
          <w:br/>
          <w:br/>
          Все они несут под мышкой
          <w:br/>
           Целый пук карандашей,
          <w:br/>
           Телескоп с дорожной книжкой,
          <w:br/>
           Проверяя всё по ней.
          <w:br/>
           Дай им волю — и в Сан-Марко
          <w:br/>
           Впишут, не жалея стен,
          <w:br/>
           Святотатственно и марко
          <w:br/>
           Длинный ряд своих имен.
          <w:br/>
          <w:br/>
          Если ж при ночном светиле
          <w:br/>
           Окуется серебром
          <w:br/>
           Базилика, Кампаниле
          <w:br/>
           И дворец, почивший сном,
          <w:br/>
           И крылатый лев заблещет,
          <w:br/>
           И спросонья, при луне,
          <w:br/>
           Он крылами затрепещет,
          <w:br/>
           Мчась в воздушной вышине,
          <w:br/>
          <w:br/>
          И весь этот край лагунный,
          <w:br/>
           Весь волшебный этот мир
          <w:br/>
           Облечется ночью лунной
          <w:br/>
           В злато, жемчуг и сафир;
          <w:br/>
           Пред картиной этой чудной
          <w:br/>
           Цепенеют глаз и ум —
          <w:br/>
           И, тревоги многолюдной
          <w:br/>
           Позабыв поток и шум,
          <w:br/>
          <w:br/>
          Ты душой уединишься!
          <w:br/>
           Весь ты зренье и любовь,
          <w:br/>
           Ты глядишь и заглядишься,
          <w:br/>
           И глядеть всё хочешь вновь,
          <w:br/>
           И, всем прочим не в обиду, —
          <w:br/>
           Красоту столиц земных,
          <w:br/>
           Златовласую Киприду,
          <w:br/>
           Дочь потоков голубых,
          <w:br/>
          <w:br/>
          Приласкаешь, приголубишь
          <w:br/>
           Мыслью, чувством и мечтой,
          <w:br/>
           И Венецию полюбишь
          <w:br/>
           Без ума и всей душой.
          <w:br/>
           Но одно здесь спорит резко
          <w:br/>
           С красотою здешних мест:
          <w:br/>
           Наложил лихой тедеско
          <w:br/>
           На Венецию арест.
          <w:br/>
          <w:br/>
          Здесь, где дожей память славит
          <w:br/>
           Вековечная молва,
          <w:br/>
           Тут пятой Горшковский давит
          <w:br/>
           Цепью скованного льва;
          <w:br/>
           Он и скованный сатрапу
          <w:br/>
           Страшен. Всё в испуге ждет:
          <w:br/>
           Не подымет ли он лапу?
          <w:br/>
           Гривой грозно ль не тряхнет?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2022-04-26T04:58:02+03:00</dcterms:created>
  <dcterms:modified xsi:type="dcterms:W3CDTF">2022-04-26T04:58:02+03:00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