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жить хочу! хочу печали,
          <w:br/>
          Любви и счастию назло.
          <w:br/>
          Они мой ум избаловали
          <w:br/>
          И слишком сгладили чело!
          <w:br/>
          М. Лермонтов
          <w:br/>
          И снова я, простерши руки,
          <w:br/>
          Стремглав бросаюсь в глубину,
          <w:br/>
          Чтоб испытать и страх и муки,
          <w:br/>
          Дробя кипящую волну.
          <w:br/>
          Влеки меня, поток шумящий,
          <w:br/>
          Бросай и бей о гребни скал,
          <w:br/>
          Хочу тоски животворящей,
          <w:br/>
          Я по отчаянью взалкал!
          <w:br/>
          Ах, слишком долго, с маской строгой,
          <w:br/>
          Бродил я в тесноте земной,
          <w:br/>
          Я разучился жить тревогой,
          <w:br/>
          Я раздружился с широтой!
          <w:br/>
          Куда меня поток ни кинет,
          <w:br/>
          Живым иль мертвым, — все равно:
          <w:br/>
          Но сердце ужаса не минет,
          <w:br/>
          Но грудь опять узнает дно!
          <w:br/>
          Еще мне видны, как картины,
          <w:br/>
          Реки крутые берега,
          <w:br/>
          Стадам любезные долины
          <w:br/>
          И плугу милые луга.
          <w:br/>
          Их не хочу! все ближе пена
          <w:br/>
          Порогов каменных, — и вот
          <w:br/>
          Меня, нежнее, чем измена,
          <w:br/>
          Крутит глухой водоворот.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2022-03-20T05:11:49+03:00</dcterms:created>
  <dcterms:modified xsi:type="dcterms:W3CDTF">2022-03-20T05:11:49+03:00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