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Сиянье, плеск и щебет во дворе…
          <w:br/>
           А верба вся в пушистом серебре:
          <w:br/>
           Вот-вот сорвутся да и улетят
          <w:br/>
           Комочки этих сереньких утят.
          <w:br/>
          <w:br/>
          Притронешься, погладишь — как нежны
          <w:br/>
           Доверчивые первенцы весны!
          <w:br/>
          <w:br/>
          Звенеть сосульки перестали
          <w:br/>
           Звенеть сосульки перестали,
          <w:br/>
           У крыш застыли бахромой,
          <w:br/>
           Холодным светом заблистали,
          <w:br/>
           Заледенели, как зимой.
          <w:br/>
          <w:br/>
          Но завтра снова солнце встанет,
          <w:br/>
           Оно возьмется припекать,
          <w:br/>
           И по крыльцу забарабанит
          <w:br/>
           Капель весёлая опять.
          <w:br/>
          <w:br/>
          Весна затенькает синичкой,
          <w:br/>
           Напев подхватят воробьи.
          <w:br/>
           Пройдут по стёжке вереничкой
          <w:br/>
           Подруги школьные мои.
          <w:br/>
          <w:br/>
          А я им постучу в окошко,
          <w:br/>
           В пальто влезая на ходу:
          <w:br/>
           Мол, подождите же немножко,
          <w:br/>
           Или не видите — иду!
          <w:br/>
          <w:br/>
          И, за спину закинув книжки,
          <w:br/>
           Скользя на тающем снегу,
          <w:br/>
           В своём распахнутом пальтишке
          <w:br/>
           Весне навстречу побегу.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2022-04-22T05:25:40+03:00</dcterms:created>
  <dcterms:modified xsi:type="dcterms:W3CDTF">2022-04-22T05:25:40+03:00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