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Вереницею певчих свай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Вереницею певчих свай,
          <w:br/>
          Подпирающих Эмпиреи,
          <w:br/>
          Посылаю тебе свой пай
          <w:br/>
          Праха дольнего.
          <w:br/>
          По аллее
          <w:br/>
          Вздохов — проволокой к столбу —
          <w:br/>
          Телеграфное: лю — ю — блю…
          <w:br/>
          <w:br/>
          Умоляю… (печатный бланк
          <w:br/>
          Не вместит! Проводами проще!
          <w:br/>
          Это — сваи, на них Атлант
          <w:br/>
          Опустил скаковую площадь
          <w:br/>
          Небожителей…
          <w:br/>
          Вдоль свай
          <w:br/>
          Телеграфное: про — о — щай…
          <w:br/>
          <w:br/>
          Слышишь? Это последний срыв
          <w:br/>
          Глотки сорванной: про — о — стите…
          <w:br/>
          Это — снасти над морем нив,
          <w:br/>
          Атлантический путь тихий:
          <w:br/>
          <w:br/>
          Выше, выше — и сли — лись
          <w:br/>
          В Ариаднино: ве — ер — нись,
          <w:br/>
          <w:br/>
          Обернись!.. Даровых больниц
          <w:br/>
          Заунывное: не выйду!
          <w:br/>
          Это — проводами стальных
          <w:br/>
          Проводов — голоса Аида
          <w:br/>
          <w:br/>
          Удаляющиеся… Даль
          <w:br/>
          Заклинающее: жа — аль…
          <w:br/>
          <w:br/>
          Пожалейте! (В сем хоре — сей
          <w:br/>
          Различаешь?) В предсмертном крике
          <w:br/>
          Упирающихся страстей —
          <w:br/>
          Дуновение Эвридики:
          <w:br/>
          <w:br/>
          Через насыпи — и — рвы
          <w:br/>
          Эвридикино: у — у — вы,
          <w:br/>
          <w:br/>
          Не у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2022-03-20T01:41:22+03:00</dcterms:created>
  <dcterms:modified xsi:type="dcterms:W3CDTF">2022-03-20T01:41:22+03:00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