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Верю гению самому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говорят о талантах и гениях,
          <w:br/>
          Как будто подглядывая в окно,
          <w:br/>
          Мне хочется к черту смести все прения
          <w:br/>
          Со всякими сплетнями заодно!
          <w:br/>
          <w:br/>
          Как просто решают порой и рубят,
          <w:br/>
          Строча о мятущемся их житье,
          <w:br/>
          Без тени сомнений вершат и судят,
          <w:br/>
          И до чего же при этом любят
          <w:br/>
          Разбойно копаться в чужом белье.
          <w:br/>
          <w:br/>
          И я, сквозь бумажную кутерьму,
          <w:br/>
          Собственным сердцем их жизни мерю.
          <w:br/>
          И часто не только трактатам верю,
          <w:br/>
          Как мыслям и гению самому.
          <w:br/>
          <w:br/>
          Ведь сколько же, сколько на свете было
          <w:br/>
          О Пушкине умных и глупых книг!
          <w:br/>
          Беда или радость его вскормила?
          <w:br/>
          Любила жена его - не любила
          <w:br/>
          В миг свадьбы и в тот беспощадный миг?
          <w:br/>
          <w:br/>
          Что спорить, судили ее на славу
          <w:br/>
          Не год, а десятки, десятки лет.
          <w:br/>
          Но кто, почему, по какому праву
          <w:br/>
          Позволил каменья кидать ей вслед?!
          <w:br/>
          <w:br/>
          Кидать, если сам он, с его душой,
          <w:br/>
          Умом и ревниво кипящей кровью,
          <w:br/>
          Дышал к ней всегда лишь одной любовью,
          <w:br/>
          Верой и вечною добротой!
          <w:br/>
          <w:br/>
          И кто ж это смел подымать вопрос,
          <w:br/>
          Жила ли душа ее страстью тайной,
          <w:br/>
          Когда он ей даже в свой час прощальный
          <w:br/>
          Слова благодарности произнес?!
          <w:br/>
          <w:br/>
          Когда говорят о таланте иль гении,
          <w:br/>
          Как будто подглядывая в окно,
          <w:br/>
          Мне хочется к черту смести все прения
          <w:br/>
          Со всякими сплетнями заодно!
          <w:br/>
          <w:br/>
          И вижу я, словно бы на картине,
          <w:br/>
          Две доли, два взгляда живых-живых:
          <w:br/>
          Вот они, чтимые всюду ныне -
          <w:br/>
          Две статные женщины, две графини,
          <w:br/>
          Две Софьи Андревны Толстых.
          <w:br/>
          <w:br/>
          Адрес один: девятнадцатый век.
          <w:br/>
          И никаких хитроумных мозаик.
          <w:br/>
          Мужья их Толстые: поэт и прозаик,
          <w:br/>
          Большой человек и большой человек.
          <w:br/>
          <w:br/>
          Стужу иль солнце несет жена?
          <w:br/>
          Вот Софья Толстая и Софья Толстая.
          <w:br/>
          И чем бы их жизнь ни была славна,
          <w:br/>
          Но только мне вечно чужда одна
          <w:br/>
          И так же навечно близка другая.
          <w:br/>
          <w:br/>
          И пусть хоть к иконе причислят лик,
          <w:br/>
          Не верю ни в искренность и ни в счастье,
          <w:br/>
          Если бежал величайший старик
          <w:br/>
          Из дома во тьму, под совиный крик,
          <w:br/>
          В телеге, сквозь пляшущее ненастье.
          <w:br/>
          <w:br/>
          Твердить о любви и искать с ним ссоры,
          <w:br/>
          И, судя по всем его дневникам,
          <w:br/>
          Тайно подслушивать разговоры,
          <w:br/>
          Обшаривать ящики по ночам...
          <w:br/>
          <w:br/>
          Не верю в высокий ее удел,
          <w:br/>
          Если, навеки глаза смежая,
          <w:br/>
          Со всеми прощаясь и всех прощая,
          <w:br/>
          Ее он увидеть не захотел!
          <w:br/>
          <w:br/>
          Другая судьба: богатырь, поэт,
          <w:br/>
          Готовый шутить хоть у черта в пасти,
          <w:br/>
          Гусар и красавец, что с юных лет
          <w:br/>
          Отчаянно верил в жар-птицу счастья.
          <w:br/>
          <w:br/>
          И встретил ее синекрылой ночью,
          <w:br/>
          Готовый к упорству любой борьбы.
          <w:br/>
          "Средь шумного бала, случайно..." А впрочем,
          <w:br/>
          Уж не был ли час тот перстом судьбы?
          <w:br/>
          <w:br/>
          А дальше бураны с лихой бедою,
          <w:br/>
          Походы да черный тифозный бред.
          <w:br/>
          А женщина, с верной своей душою,
          <w:br/>
          Шла рядом, став близкою вдвое, втрое,
          <w:br/>
          С любовью, которой предела нет.
          <w:br/>
          <w:br/>
          Вдвоем до конца, без единой ссоры,
          <w:br/>
          Вся жизнь - как звезды золотой накал,
          <w:br/>
          До горькой минуты, приход которой,
          <w:br/>
          Счастливец, он, спящий, и не узнал...
          <w:br/>
          <w:br/>
          Да, если твердят о таланте иль гении,
          <w:br/>
          Как будто подглядывая в окно,
          <w:br/>
          Мне хочется к черту смести все прения
          <w:br/>
          Со всякими сплетнями заодно!
          <w:br/>
          <w:br/>
          Как жил он? Что думал? И чем дышал?
          <w:br/>
          Ответит лишь дело его живое
          <w:br/>
          Да пламя души. Ведь своей душою
          <w:br/>
          Художник творения создавал!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2021-11-11T12:35:50+03:00</dcterms:created>
  <dcterms:modified xsi:type="dcterms:W3CDTF">2021-11-11T12:35:50+03:00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