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(Стихи в оригинале найдены во Франции
            <w:br/>
            на стенах одной государственной темницы.)
          </span>
          <w:br/>
          <w:br/>
          Зачем вы на меня,
          <w:br/>
          Любезные друзья,
          <w:br/>
          В решетку так глядите?
          <w:br/>
          Не плачьте, не грустите!
          <w:br/>
          Пускай умру сейчас,
          <w:br/>
          Коль я в углу темницы
          <w:br/>
          Смочил один хоть раз
          <w:br/>
          Слезой мои ресницы!...
          <w:br/>
          Ликуйте вы одне
          <w:br/>
          И чаши осушайте,
          <w:br/>
          Любви в разумном сне
          <w:br/>
          Как прежде утопайте;
          <w:br/>
          Но в пламенном вине
          <w:br/>
          Меня воспоминайте!.. 
          <w:br/>
          <w:br/>
          Я также в вашу честь,
          <w:br/>
          Кляня любовь былую,
          <w:br/>
          Хлеб чёрствый стану есть
          <w:br/>
          И воду пить гнилую!..
          <w:br/>
          Пред мной отличный стол.
          <w:br/>
          И шаткий и старинный; 
          <w:br/>
          И музыкой ослиной
          <w:br/>
          Скрыпит повсюду пол.
          <w:br/>
          В окошко свет чуть льется;
          <w:br/>
          Я на стене кругом
          <w:br/>
          Пишу стихи углём,
          <w:br/>
          Браню кого придется,
          <w:br/>
          Хвалю кого хочу,
          <w:br/>
          Нередко хохочу,
          <w:br/>
          Что так мне удается! 
          <w:br/>
          <w:br/>
          Иль если крыса, в ночь,
          <w:br/>
          Колпак на мне сгрызает,
          <w:br/>
          Я не гоняю прочь:
          <w:br/>
          Меня увеселяет
          <w:br/>
          Ее бесплодный труд.
          <w:br/>
          Я повернусь - и тут!..
          <w:br/>
          Послыша глас тревоги - 
          <w:br/>
          Она - давай бог ноги!..
          <w:br/>
          <w:br/>
          Я сторожа дверей
          <w:br/>
          Всегда увеселяю,
          <w:br/>
          Смешу - и тем сытей
          <w:br/>
          Всегда почти бываю.
          <w:br/>
          ..............
          <w:br/>
          ..............
          <w:br/>
          Тогда я припеваю
          <w:br/>
          ..............
          <w:br/>
          ..............
          <w:br/>
          "Тот счастлив, в ком ни раз
          <w:br/>
          Веселья дух не гас.
          <w:br/>
          Хоть он всю жизнь страдает,
          <w:br/>
          Но горесть забывает
          <w:br/>
          В один веселый час!..."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2021-11-10T12:44:35+03:00</dcterms:created>
  <dcterms:modified xsi:type="dcterms:W3CDTF">2021-11-10T12:44:35+03:00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