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Зиму жизни озаряет
          <w:br/>
           Отблеск вешний. То, что было,
          <w:br/>
           Юность нам напоминает;
          <w:br/>
           Потому оно и мило.
          <w:br/>
           Мне седьмой идет десяток;
          <w:br/>
           Свой роман я кончу скоро.
          <w:br/>
           В нем немало опечаток
          <w:br/>
           И умышленного вздора;
          <w:br/>
           Но я, путь свершая жизни,
          <w:br/>
           Много слышал, много видел;
          <w:br/>
           Много я в моей отчизне
          <w:br/>
           И любил, и ненавидел.
          <w:br/>
           Живы все воспоминанья!
          <w:br/>
           Вижу в прошлом, будто ныне,
          <w:br/>
           Пробужденье в нас сознанья —
          <w:br/>
           Словно выход из пустыни.
          <w:br/>
           Сколько ввысь и вширь стремлений!
          <w:br/>
           Но задержек сколько вместе!..
          <w:br/>
           Всё же болей или меней
          <w:br/>
           Не стояли мы на месте.
          <w:br/>
           Наконец пора приспела:
          <w:br/>
           Мы прославились на деле
          <w:br/>
           И в лицо Европе смело,
          <w:br/>
           Как родне своей, глядели.
          <w:br/>
           Но эпохи этой славной
          <w:br/>
           Всё вспомянутое мною
          <w:br/>
           Было, собственно, недавно;
          <w:br/>
           Нынче ж веет стариною.
          <w:br/>
           Мы, шагнув еще немножко,
          <w:br/>
           К временам вернемся давним.
          <w:br/>
           Европейское окошко
          <w:br/>
           Закрывается уж ставнем.
          <w:br/>
           Ржа доспехов, пыль архива
          <w:br/>
           В жизни внутренней и внешней;
          <w:br/>
           Звук старинного мотива;
          <w:br/>
           Утро жизни; отблеск вешний…
          <w:br/>
           Так всё нынче повторяет,
          <w:br/>
           Что давно уж с нами было,
          <w:br/>
           Юность так напоминает,
          <w:br/>
           Что должно быть очень мило!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2022-04-22T07:49:53+03:00</dcterms:created>
  <dcterms:modified xsi:type="dcterms:W3CDTF">2022-04-22T07:49:53+03:00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