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Женщина там на горе сидела.
          <w:br/>
           Ворожила над травами сонными…
          <w:br/>
           Ты не слыхала? Что шелестело?
          <w:br/>
           Травы ли, ветром склоненные…
          <w:br/>
           То струилось ли море колоса?
          <w:br/>
           Или женские вились волосы?
          <w:br/>
           Ты не видала?
          <w:br/>
           Что-то шептала… руду унимала?
          <w:br/>
           Или сердце свое горючее?
          <w:br/>
           Или в землю стучалась дремучую?
          <w:br/>
           Что-то она заговаривала —
          <w:br/>
           Зелье, быть может, заваривала?
          <w:br/>
           И курился пар — и калился жар —
          <w:br/>
           И роса пряла… и весна плыла…
          <w:br/>
           Ты не слыхала?
          <w:br/>
           Ветер, наверно, знает,
          <w:br/>
           Что она там шептала,
          <w:br/>
           Ветер слова качает —
          <w:br/>
           Я их слыхала.
          <w:br/>
           “Мимо, мимо идите!
          <w:br/>
           Рвите неверные нити!
          <w:br/>
           Ах, уплывите, обманы!
          <w:br/>
           Ах, обоймите, туманы!
          <w:br/>
           Вырыта здесь на холме
          <w:br/>
           Без вести могила,—
          <w:br/>
           Саван весенний мне
          <w:br/>
           Время уж свило…
          <w:br/>
           Ах, растекусь я рекою отсюда,
          <w:br/>
           Буду лелеять, носить облака…
          <w:br/>
           Ах, не нужно зеленого чуда —
          <w:br/>
           Небу я буду верна…
          <w:br/>
           Мимо, мимо идите,
          <w:br/>
           Вечные, тонкие нити —
          <w:br/>
           Солнце меня не обманет,
          <w:br/>
           Сердце меня не затянет…”
          <w:br/>
           Ветер развеял слова…
          <w:br/>
           Хочет молчать тишина.
          <w:br/>
           Это настала весна.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2022-04-22T13:23:07+03:00</dcterms:created>
  <dcterms:modified xsi:type="dcterms:W3CDTF">2022-04-22T13:23:07+03:00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