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Весна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Приветствую тебя, зеленый луг широкий!
          <w:br/>
          И с гор резвящийся, гремящий ручеек,
          <w:br/>
          И тень роскошная душистых лип высоких,
          <w:br/>
          И первенца весны приветный голосок!
          <w:br/>
          <w:br/>
          Холмы, покрытые муравкой молодою,
          <w:br/>
          Юнеют красотой цветочков голубых;
          <w:br/>
          И резвы мотыльки, собравшися толпою,
          <w:br/>
          Порхают в воздухе на крыльях золотых.
          <w:br/>
          <w:br/>
          Уж нежная свирель приятно раздается
          <w:br/>
          В кустах бродящего со стадом пастушка;
          <w:br/>
          Порою аромат с прохладою несется
          <w:br/>
          От белых ландышей на крыльях ветерка,
          <w:br/>
          <w:br/>
          Всё дышит негою, всё торжеством блистает,
          <w:br/>
          Всё обновляется для жизни молодой,
          <w:br/>
          И сердце как бы вновь для счастья расцветает,
          <w:br/>
          Любуяся весны улыбкой золотой!
          <w:br/>
          <w:br/>
          Душа волнуема восторгом удивленья!
          <w:br/>
          Природа пышная младой красе твоей
          <w:br/>
          Спешит восторженна!.. и ищет разделенья,
          <w:br/>
          Спешит излить восторг в сердца своих друзей!
          <w:br/>
          <w:br/>
          Как сладко с милыми от сердца поделяться
          <w:br/>
          Улыбкой тихою и томною слезой,
          <w:br/>
          И с ними вечерком природой любоваться,
          <w:br/>
          Гуляя по лугам роскошною весной!!!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2022-03-19T05:39:48+03:00</dcterms:created>
  <dcterms:modified xsi:type="dcterms:W3CDTF">2022-03-19T05:39:48+03:00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