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наводит сон. Уснем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наводит сон. Уснем.
          <w:br/>
          Хоть врозь, а все ж сдается: все
          <w:br/>
          Разрозненности сводит сон.
          <w:br/>
          Авось увидимся во сне.
          <w:br/>
          <w:br/>
          Всевидящий, он знает, чью
          <w:br/>
          Ладонь — и в чью, кого — и с кем.
          <w:br/>
          Кому печаль мою вручу,
          <w:br/>
          Кому печаль мою повем
          <w:br/>
          <w:br/>
          Предвечную (дитя, отца
          <w:br/>
          Не знающее и конца
          <w:br/>
          Не чающее!) О, печаль
          <w:br/>
          Плачущих без плеча!
          <w:br/>
          <w:br/>
          О том, что памятью с перста
          <w:br/>
          Спадет, и камешком с моста…
          <w:br/>
          О том, что заняты места,
          <w:br/>
          О том, что наняты сердца
          <w:br/>
          <w:br/>
          Служить — безвыездно — навек,
          <w:br/>
          И жить — пожизненно — без нег!
          <w:br/>
          О заживо — чуть встав! чем свет! —
          <w:br/>
          В архив, в Элизиум калек.
          <w:br/>
          <w:br/>
          О том, что тише ты и я
          <w:br/>
          Травы, руды, беды, воды…
          <w:br/>
          О том, что выстрочит швея:
          <w:br/>
          Рабы — рабы — рабы — рабы.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2022-03-17T14:35:34+03:00</dcterms:created>
  <dcterms:modified xsi:type="dcterms:W3CDTF">2022-03-17T14:35:34+03:00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