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Весной, весной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Весной, весной,
          <w:br/>
           Среди первых подслеженных,
          <w:br/>
           С поличным пойманных за рукав,
          <w:br/>
           Уже вывертывается подснежник
          <w:br/>
           Из слабой раковинки листка.
          <w:br/>
           Шуршит девятка фиалки трефовой
          <w:br/>
           На низких вытянутых ветрах…
          <w:br/>
           Летят, как перья по шляпе фетровой,
          <w:br/>
           По голым землям метелки трав.
          <w:br/>
          <w:br/>
          Весна скрывает свое блистанье.
          <w:br/>
           Но дышит, воздушных полна пузырьков,
          <w:br/>
           Неплотным слоем — хвоя старая,
          <w:br/>
           Где много ландышевых штыков,
          <w:br/>
           Соринок, ветром с плеча сдуваемых…
          <w:br/>
           А там — спускающийся узо
          <w:br/>
           Подводных листьев, как чай заваренных
          <w:br/>
           В красно-коричневой чаще озер…
          <w:br/>
           …Мокрые оси утиных вселенных —
          <w:br/>
           Свищут тростинки в углах сокровенных.
          <w:br/>
           Ветер…
          <w:br/>
           Вставая на стремена,
          <w:br/>
           Мчит полувидимая Весна.
          <w:br/>
          <w:br/>
          Скачет сухой, неодетой дубровой…
          <w:br/>
           Конь ее сер и опутан травой…
          <w:br/>
           В темной ствольбе — амазонки лиловой
          <w:br/>
           Неуловимый наклон ветровой.
          <w:br/>
           Так и у птиц
          <w:br/>
           Сквозь перо ледяное,
          <w:br/>
           Тусклое,
          <w:br/>
           Кажется, видишь весною
          <w:br/>
           Медно-зеленый под бархатом крест.
          <w:br/>
          <w:br/>
          Так, между пиями,
          <w:br/>
           Во мгле перегноя,
          <w:br/>
           Неуследимый лиловый подтекст,
          <w:br/>
           Мнится, читаешь…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2022-04-22T13:49:43+03:00</dcterms:created>
  <dcterms:modified xsi:type="dcterms:W3CDTF">2022-04-22T13:49:43+03:00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