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 первый раз твои поля
          <w:br/>
          Обозреваю я, Россия;
          <w:br/>
          Чернеет взрытая земля,
          <w:br/>
          Дрожат, клонясь, овсы тугие
          <w:br/>
          И, тихо листья шевеля,
          <w:br/>
          Берез извилины родные.
          <w:br/>
          <w:br/>
          Вот косогор, а вот река,
          <w:br/>
          За лесом — вышка колокольни;
          <w:br/>
          Даль беспредельно широка,
          <w:br/>
          Простор лугов, что шаг, раздольней;
          <w:br/>
          Плывут неспешно облака
          <w:br/>
          Так высоко над жизнью дольней.
          <w:br/>
          <w:br/>
          Вы неизменны, дали нив,
          <w:br/>
          Где свежий колос нежно зреет!
          <w:br/>
          Сон пашни новой, ты красив,
          <w:br/>
          Тебя встающий день лелеет!
          <w:br/>
          И с неба радостный призыв
          <w:br/>
          Опять в весеннем ветре веет.
          <w:br/>
          <w:br/>
          Да, много ты перенесла,
          <w:br/>
          Россия, сумрачной невзгоды,
          <w:br/>
          Пока, алея, не взошла
          <w:br/>
          Заря сознанья и свободы!
          <w:br/>
          Но сила творчества — светла
          <w:br/>
          В глубоких тайниках природы.
          <w:br/>
          <w:br/>
          Нет места для сомнений тут,
          <w:br/>
          Где вольны дали, глуби сини,
          <w:br/>
          Где васильки во ржи цветут,
          <w:br/>
          Где запах мяты и полыни,
          <w:br/>
          Где от начала бодрый труд
          <w:br/>
          Был торжествующей святыней.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2021-11-10T11:13:26+03:00</dcterms:created>
  <dcterms:modified xsi:type="dcterms:W3CDTF">2021-11-10T11:13:26+03:00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