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Весёлая песня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Буржуа с румяной харей,
          <w:br/>
          Прочь с дороги, уходи!
          <w:br/>
          Я — свободный пролетарий
          <w:br/>
          С сердцем пламенным в груди.
          <w:br/>
          Я терпел нужду и голод,
          <w:br/>
          А тебе был всюду ход,
          <w:br/>
          Но теперь твой гнет расколот,
          <w:br/>
          Мой черед идти вперед.
          <w:br/>
          Ты себя не беспокоил
          <w:br/>
          Ни заботой, ни трудом,
          <w:br/>
          Но подумай, кто построил
          <w:br/>
          Для тебя просторный дом!
          <w:br/>
          Из кого ты жилы тянешь?
          <w:br/>
          Что несешь на биржу, а?
          <w:br/>
          Так со мною ли ты станешь
          <w:br/>
          Спорить, жирный буржуа?
          <w:br/>
          Свет от нас давно ты застишь, —
          <w:br/>
          Будет. Шкуру береги!
          <w:br/>
          Отворяй нам двери настежь,
          <w:br/>
          И беги себе, беги.
          <w:br/>
          Запирует на просторе
          <w:br/>
          Раззолоченных палат,
          <w:br/>
          Позабыл былое горе,
          <w:br/>
          Вольный пролетариат.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2022-03-19T09:39:37+03:00</dcterms:created>
  <dcterms:modified xsi:type="dcterms:W3CDTF">2022-03-19T09:39:37+03:00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