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старичок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свете старичок
          <w:br/>
           Маленького роста,
          <w:br/>
           И смеялся старичок
          <w:br/>
           Чрезвычайно просто:
          <w:br/>
           «Ха-ха-ха
          <w:br/>
           Да хе-хе-хе,
          <w:br/>
           Хи-хи-хи
          <w:br/>
           Да бух-бух!
          <w:br/>
           Бу-бу-бу
          <w:br/>
           Да бе-бе-бе,
          <w:br/>
           Динь-динь-динь
          <w:br/>
           Да трюх-трюх!»
          <w:br/>
          <w:br/>
          Раз, увидя паука,
          <w:br/>
           Страшно испугался,
          <w:br/>
           Но, схватившись за бока,
          <w:br/>
           Громко рассмеялся:
          <w:br/>
           «Хи-хи-хи
          <w:br/>
           Да ха-ха-ха,
          <w:br/>
           Хо-хо-хо
          <w:br/>
           Да гуль-гуль!
          <w:br/>
           Ги-ги-ги
          <w:br/>
           Да га-га-га,
          <w:br/>
           Го-го-го
          <w:br/>
           Да буль-буль!»
          <w:br/>
          <w:br/>
          А увидя стрекозу,
          <w:br/>
           Страшно рассердился,
          <w:br/>
           Но от смеха на траву
          <w:br/>
           Так и повалился:
          <w:br/>
           «Гы-гы-гы
          <w:br/>
           Да гу-гу-гу,
          <w:br/>
           Го-го-го
          <w:br/>
           Да бах-бах!
          <w:br/>
           Ой, ребята,
          <w:br/>
           Не могу!
          <w:br/>
           Ой, ребята,
          <w:br/>
           Ах, ах!»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2022-04-23T12:00:43+03:00</dcterms:created>
  <dcterms:modified xsi:type="dcterms:W3CDTF">2022-04-23T12:00:43+03:00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