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Весёлый транспорт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МОЛОЧНАЯ МАШИНА</strong>
          <w:br/>
          <w:br/>
          Молочная машина
          <w:br/>
           По городу идёт.
          <w:br/>
           Корова Катерина
          <w:br/>
           Машину ту ведёт.
          <w:br/>
          <w:br/>
          Она кричит тигрятам
          <w:br/>
           Уже издалека:
          <w:br/>
           — Ко-му налить, ребята,
          <w:br/>
           Парного молока?
          <w:br/>
          <w:br/>
          Вот домик Обезьянки.
          <w:br/>
           Вот Ёжик у крыльца…
          <w:br/>
           Ко-му налить сметанки
          <w:br/>
           Ко-му дать варенца?
          <w:br/>
          <w:br/>
          Не зря же я всё лето
          <w:br/>
           Ходила на лужок.
          <w:br/>
           Ну чистая конфета
          <w:br/>
           Катюшин творожок.
          <w:br/>
          <w:br/>
          <strong>ПАРОВОЗ</strong>
          <w:br/>
          <w:br/>
          Паровоз: тук-тук,
          <w:br/>
           Паровоз: друг-друг.
          <w:br/>
           По утрам зверят
          <w:br/>
           Возит в детский сад:
          <w:br/>
          <w:br/>
          В детский сад — Тигрёнка.
          <w:br/>
           В детский сад — Козлёнка.
          <w:br/>
           В детский сад — пушистого
          <w:br/>
           Жёлтого Цыплёнка.
          <w:br/>
          <w:br/>
          Машинист в фуражке
          <w:br/>
           Сигналит Черепашке:
          <w:br/>
           — Ваш вагон сегодня пятый,
          <w:br/>
           С вами едет Кот усатый.
          <w:br/>
          <w:br/>
          А седьмой вагон
          <w:br/>
           Занимает Слон.
          <w:br/>
           От стены и до стены
          <w:br/>
           — Вот какой ширины!
          <w:br/>
          <w:br/>
          Паровоз: тук-тук,
          <w:br/>
           Паровоз: друг-друг.
          <w:br/>
           В детский сад с утра
          <w:br/>
           Едет детвора.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2022-04-22T10:41:10+03:00</dcterms:created>
  <dcterms:modified xsi:type="dcterms:W3CDTF">2022-04-22T10:41:10+03:00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