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оставил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оставил лес
          <w:br/>
          и взлетел до небес,
          <w:br/>
          оттолкнув облака
          <w:br/>
          в белизну потолка.
          <w:br/>
          <w:br/>
          И, как смерть холодна,
          <w:br/>
          роща стоит одна,
          <w:br/>
          без стремленья вослед,
          <w:br/>
          без особых примет.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2022-03-17T22:15:59+03:00</dcterms:created>
  <dcterms:modified xsi:type="dcterms:W3CDTF">2022-03-17T22:15:59+03:00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