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разлуки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разлуки — студеный ветер,
          <w:br/>
          Самая горькая вещь на свете!
          <w:br/>
          Без устали кружит в злобе своей
          <w:br/>
          Вдоль станционных путей.
          <w:br/>
          <w:br/>
          Только напрасно он так завывает,
          <w:br/>
          Живое тепло гоня.
          <w:br/>
          Гаснут лишь искры. Костер пылает.
          <w:br/>
          Ветер его лишь сильней раздувает —
          <w:br/>
          Ветер слабей огня!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2022-03-18T06:52:39+03:00</dcterms:created>
  <dcterms:modified xsi:type="dcterms:W3CDTF">2022-03-18T06:52:39+03:00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