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"Вечер. Тени..."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Вечер. Тени.
          <w:br/>
          Сени. Лени.
          <w:br/>
          Мы сидели, вечер пья.
          <w:br/>
          В каждом глазе - бег оленя
          <w:br/>
          В каждом взоре - лет копья.
          <w:br/>
          И когда на закате кипела вселенская ярь,
          <w:br/>
          Из лавчонки вылетел мальчонка,
          <w:br/>
          Провожаемый возгласом:"Жарь!"
          <w:br/>
          И скорее справа, чем правый,
          <w:br/>
          Я был более слово, чем слева.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2021-11-11T06:41:49+03:00</dcterms:created>
  <dcterms:modified xsi:type="dcterms:W3CDTF">2021-11-11T06:41:49+03:00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