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тишь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 вечер голубой,
          <w:br/>
          Мерцают розовые тени.
          <w:br/>
          Мой друг, скорей, пойдем с тобой
          <w:br/>
          На те заветные ступени.
          <w:br/>
          Над нами будет желтый крест,
          <w:br/>
          Цветные окна церкви темной.
          <w:br/>
          Зажжется небо, и окрест
          <w:br/>
          Повсюду будет блеск заемный.
          <w:br/>
          Багряно-огненный закат
          <w:br/>
          Во мгле осветит лица наши.
          <w:br/>
          С могил к нам розы обратят
          <w:br/>
          Свои раскрывшиеся чаши.
          <w:br/>
          Для нас надгробные кресты,
          <w:br/>
          В лучах последнего сиянья,
          <w:br/>
          Воспримут чары красоты,
          <w:br/>
          Как знак немого обещанья.
          <w:br/>
          И все тона, и все цвета,
          <w:br/>
          Какие только в небе слиты,
          <w:br/>
          Как в рай забытые врата,
          <w:br/>
          Нам будут в этот миг открыты.
          <w:br/>
          И смолкнут наши голоса,
          <w:br/>
          И мы, друг в друге пропадая,
          <w:br/>
          Погаснем, как в цветке роса,
          <w:br/>
          Как в тучке искра золотая.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2022-03-25T07:48:14+03:00</dcterms:created>
  <dcterms:modified xsi:type="dcterms:W3CDTF">2022-03-25T07:48:14+03:00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