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Вечеровое свидание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(Бесконечное рондо)
          <w:br/>
          <w:br/>
          Наступают мгновенья желанной прохлады,
          <w:br/>
          Протянулась вечерняя тишь над водой,
          <w:br/>
          Улыбнулись тихонько любовные взгляды
          <w:br/>
          Белых звезд, в высоте замерцавших чредой,
          <w:br/>
          Протянулась вечерняя тишь: над водой
          <w:br/>
          Закрываются набожно чашечки лилий;
          <w:br/>
          Белых звезд, в высоте замерцавших чредой,
          <w:br/>
          Золотые лучи в полумгле зарябили.
          <w:br/>
          Закрываются набожно чашечки лилий…
          <w:br/>
          Пусть закроются робко дневные мечты!
          <w:br/>
          Золотые лучи в полумгле зарябили,
          <w:br/>
          Изменяя волшебный покой темноты.
          <w:br/>
          «Пусть закроются робко дневные мечты!»
          <w:br/>
          Зароптал ветерок, пробегая по ивам,
          <w:br/>
          Изменяя волшебный покой темноты…
          <w:br/>
          Отдаюсь ожиданьям блаженно-пугливым.
          <w:br/>
          Зароптал ветерок, пробегая по ивам,
          <w:br/>
          Чу! шепнул еле слышно, как сдержанный зов…
          <w:br/>
          Отдаюсь ожиданьям волшебно-пугливым
          <w:br/>
          В изумрудном шатре из прозрачных листков.
          <w:br/>
          Кто шепнул еле слышно, как сдержанный зов!
          <w:br/>
          «Наступили мгновенья желанной прохлады!»
          <w:br/>
          — В изумрудном шатре из прозрачных листков
          <w:br/>
          Улыбнулись тихонько любовные взгляды!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2022-03-19T08:32:41+03:00</dcterms:created>
  <dcterms:modified xsi:type="dcterms:W3CDTF">2022-03-19T08:32:41+03:00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